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A3" w:rsidRPr="002A07AF" w:rsidRDefault="004665A3" w:rsidP="004665A3">
      <w:pPr>
        <w:jc w:val="center"/>
        <w:rPr>
          <w:rFonts w:ascii="Times New Roman" w:hAnsi="Times New Roman"/>
          <w:b/>
          <w:sz w:val="28"/>
          <w:szCs w:val="24"/>
        </w:rPr>
      </w:pPr>
      <w:r w:rsidRPr="002A07AF">
        <w:rPr>
          <w:rFonts w:ascii="Times New Roman" w:hAnsi="Times New Roman"/>
          <w:b/>
          <w:sz w:val="28"/>
          <w:szCs w:val="24"/>
        </w:rPr>
        <w:t>РЕШЕНИЕ</w:t>
      </w:r>
    </w:p>
    <w:p w:rsidR="004665A3" w:rsidRPr="002A07AF" w:rsidRDefault="004665A3" w:rsidP="004665A3">
      <w:pPr>
        <w:rPr>
          <w:rFonts w:ascii="Times New Roman" w:hAnsi="Times New Roman"/>
          <w:sz w:val="28"/>
          <w:szCs w:val="24"/>
        </w:rPr>
      </w:pPr>
      <w:r w:rsidRPr="002A07AF">
        <w:rPr>
          <w:rFonts w:ascii="Times New Roman" w:hAnsi="Times New Roman"/>
          <w:sz w:val="28"/>
          <w:szCs w:val="24"/>
        </w:rPr>
        <w:t xml:space="preserve"> « </w:t>
      </w:r>
      <w:r w:rsidR="002A07AF" w:rsidRPr="002A07AF">
        <w:rPr>
          <w:rFonts w:ascii="Times New Roman" w:hAnsi="Times New Roman"/>
          <w:sz w:val="28"/>
          <w:szCs w:val="24"/>
        </w:rPr>
        <w:t>13</w:t>
      </w:r>
      <w:r w:rsidRPr="002A07AF">
        <w:rPr>
          <w:rFonts w:ascii="Times New Roman" w:hAnsi="Times New Roman"/>
          <w:sz w:val="28"/>
          <w:szCs w:val="24"/>
        </w:rPr>
        <w:t xml:space="preserve"> » </w:t>
      </w:r>
      <w:r w:rsidR="002A07AF" w:rsidRPr="002A07AF">
        <w:rPr>
          <w:rFonts w:ascii="Times New Roman" w:hAnsi="Times New Roman"/>
          <w:sz w:val="28"/>
          <w:szCs w:val="24"/>
        </w:rPr>
        <w:t xml:space="preserve">июля </w:t>
      </w:r>
      <w:r w:rsidRPr="002A07AF">
        <w:rPr>
          <w:rFonts w:ascii="Times New Roman" w:hAnsi="Times New Roman"/>
          <w:sz w:val="28"/>
          <w:szCs w:val="24"/>
        </w:rPr>
        <w:t xml:space="preserve"> 2020г.                                                                                            № </w:t>
      </w:r>
      <w:r w:rsidR="002A07AF" w:rsidRPr="002A07AF">
        <w:rPr>
          <w:rFonts w:ascii="Times New Roman" w:hAnsi="Times New Roman"/>
          <w:sz w:val="28"/>
          <w:szCs w:val="24"/>
        </w:rPr>
        <w:t>17</w:t>
      </w:r>
    </w:p>
    <w:p w:rsidR="009D7AAE" w:rsidRPr="00B617B6" w:rsidRDefault="00B617B6" w:rsidP="002A07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7B6">
        <w:rPr>
          <w:rFonts w:ascii="Times New Roman" w:hAnsi="Times New Roman" w:cs="Times New Roman"/>
          <w:sz w:val="28"/>
          <w:szCs w:val="28"/>
        </w:rPr>
        <w:t>б утверждении порядка ведения перечня видов муниципального</w:t>
      </w:r>
    </w:p>
    <w:p w:rsidR="009D7AAE" w:rsidRPr="00B617B6" w:rsidRDefault="00B617B6" w:rsidP="002A07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A3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B617B6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9D7AAE" w:rsidRDefault="009D7AAE" w:rsidP="009D7AAE"/>
    <w:p w:rsidR="004665A3" w:rsidRPr="009C4668" w:rsidRDefault="004665A3" w:rsidP="00466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668">
        <w:rPr>
          <w:rFonts w:ascii="Times New Roman" w:hAnsi="Times New Roman"/>
          <w:sz w:val="24"/>
          <w:szCs w:val="24"/>
        </w:rPr>
        <w:t>Принято Собранием Представителей</w:t>
      </w:r>
    </w:p>
    <w:p w:rsidR="004665A3" w:rsidRPr="009C4668" w:rsidRDefault="004665A3" w:rsidP="00466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668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Воротнее</w:t>
      </w:r>
    </w:p>
    <w:p w:rsidR="004665A3" w:rsidRPr="009C4668" w:rsidRDefault="004665A3" w:rsidP="00466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668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4665A3" w:rsidRPr="009C4668" w:rsidRDefault="004665A3" w:rsidP="00466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668">
        <w:rPr>
          <w:rFonts w:ascii="Times New Roman" w:hAnsi="Times New Roman"/>
          <w:sz w:val="24"/>
          <w:szCs w:val="24"/>
        </w:rPr>
        <w:t>Самарской области</w:t>
      </w:r>
    </w:p>
    <w:p w:rsidR="004665A3" w:rsidRDefault="004665A3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665A3"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Воротнее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65A3">
        <w:rPr>
          <w:rFonts w:ascii="Times New Roman" w:hAnsi="Times New Roman" w:cs="Times New Roman"/>
          <w:sz w:val="28"/>
          <w:szCs w:val="28"/>
        </w:rPr>
        <w:t xml:space="preserve"> Воротнее </w:t>
      </w:r>
      <w:r w:rsidRPr="00B617B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A3" w:rsidRDefault="004665A3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>
        <w:rPr>
          <w:rFonts w:ascii="Times New Roman" w:hAnsi="Times New Roman" w:cs="Times New Roman"/>
          <w:sz w:val="28"/>
          <w:szCs w:val="28"/>
        </w:rPr>
        <w:t>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</w:t>
      </w:r>
      <w:r w:rsid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сельского поселения </w:t>
      </w:r>
      <w:r w:rsidR="004665A3">
        <w:rPr>
          <w:rFonts w:ascii="Times New Roman" w:hAnsi="Times New Roman" w:cs="Times New Roman"/>
          <w:sz w:val="28"/>
          <w:szCs w:val="28"/>
        </w:rPr>
        <w:t>Воротнее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="00B617B6">
        <w:rPr>
          <w:rFonts w:ascii="Times New Roman" w:hAnsi="Times New Roman" w:cs="Times New Roman"/>
          <w:sz w:val="28"/>
          <w:szCs w:val="28"/>
        </w:rPr>
        <w:t>,</w:t>
      </w:r>
      <w:r w:rsidR="00B617B6" w:rsidRPr="00B617B6"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A728C8" w:rsidRP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A728C8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A728C8" w:rsidRP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728C8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A728C8">
        <w:rPr>
          <w:rFonts w:ascii="Times New Roman" w:hAnsi="Times New Roman" w:cs="Times New Roman"/>
          <w:sz w:val="28"/>
          <w:szCs w:val="28"/>
        </w:rPr>
        <w:t xml:space="preserve"> поселения Воротнее </w:t>
      </w:r>
    </w:p>
    <w:p w:rsidR="00A728C8" w:rsidRP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728C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A728C8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A728C8" w:rsidRP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728C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Pr="00A728C8">
        <w:rPr>
          <w:rFonts w:ascii="Times New Roman" w:hAnsi="Times New Roman" w:cs="Times New Roman"/>
          <w:noProof/>
          <w:sz w:val="28"/>
          <w:szCs w:val="28"/>
        </w:rPr>
        <w:t>Т.А.Мамыкина</w:t>
      </w:r>
    </w:p>
    <w:p w:rsidR="00A728C8" w:rsidRP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A728C8" w:rsidRP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728C8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A728C8">
        <w:rPr>
          <w:rFonts w:ascii="Times New Roman" w:hAnsi="Times New Roman" w:cs="Times New Roman"/>
          <w:sz w:val="28"/>
          <w:szCs w:val="28"/>
        </w:rPr>
        <w:t xml:space="preserve"> поселения Воротнее </w:t>
      </w:r>
    </w:p>
    <w:p w:rsidR="00A728C8" w:rsidRP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728C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A728C8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A728C8" w:rsidRPr="00A728C8" w:rsidRDefault="00A728C8" w:rsidP="00A728C8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728C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Pr="00A728C8">
        <w:rPr>
          <w:rFonts w:ascii="Times New Roman" w:hAnsi="Times New Roman" w:cs="Times New Roman"/>
          <w:noProof/>
          <w:sz w:val="28"/>
          <w:szCs w:val="28"/>
        </w:rPr>
        <w:t>А.И.Сидельников</w:t>
      </w:r>
    </w:p>
    <w:p w:rsidR="00B617B6" w:rsidRDefault="00B617B6" w:rsidP="009D7AAE"/>
    <w:p w:rsidR="00B617B6" w:rsidRDefault="00B617B6" w:rsidP="009D7AAE"/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665A3">
        <w:rPr>
          <w:rFonts w:ascii="Times New Roman" w:hAnsi="Times New Roman" w:cs="Times New Roman"/>
          <w:sz w:val="20"/>
          <w:szCs w:val="20"/>
        </w:rPr>
        <w:t xml:space="preserve"> </w:t>
      </w: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4665A3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Воротнее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A60C3D" w:rsidRPr="00B617B6" w:rsidRDefault="00A60C3D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2A07AF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2A07AF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A07AF">
        <w:rPr>
          <w:rFonts w:ascii="Times New Roman" w:hAnsi="Times New Roman" w:cs="Times New Roman"/>
          <w:sz w:val="20"/>
          <w:szCs w:val="20"/>
        </w:rPr>
        <w:t xml:space="preserve"> июля</w:t>
      </w:r>
      <w:r>
        <w:rPr>
          <w:rFonts w:ascii="Times New Roman" w:hAnsi="Times New Roman" w:cs="Times New Roman"/>
          <w:sz w:val="20"/>
          <w:szCs w:val="20"/>
        </w:rPr>
        <w:t xml:space="preserve"> 2020г.</w:t>
      </w:r>
    </w:p>
    <w:p w:rsidR="00A60C3D" w:rsidRDefault="00A60C3D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r w:rsidR="004665A3">
        <w:rPr>
          <w:rFonts w:ascii="Times New Roman" w:hAnsi="Times New Roman" w:cs="Times New Roman"/>
          <w:sz w:val="28"/>
          <w:szCs w:val="28"/>
        </w:rPr>
        <w:t>Воротнее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3C64E8">
        <w:rPr>
          <w:rFonts w:ascii="Times New Roman" w:hAnsi="Times New Roman" w:cs="Times New Roman"/>
          <w:sz w:val="28"/>
          <w:szCs w:val="28"/>
        </w:rPr>
        <w:t>Воротнее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4E8">
        <w:rPr>
          <w:rFonts w:ascii="Times New Roman" w:hAnsi="Times New Roman" w:cs="Times New Roman"/>
          <w:sz w:val="28"/>
          <w:szCs w:val="28"/>
        </w:rPr>
        <w:t>Воротнее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3C64E8">
        <w:rPr>
          <w:rFonts w:ascii="Times New Roman" w:hAnsi="Times New Roman" w:cs="Times New Roman"/>
          <w:sz w:val="28"/>
          <w:szCs w:val="28"/>
        </w:rPr>
        <w:t>Воротнее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</w:t>
      </w:r>
      <w:r w:rsidRPr="003C64E8">
        <w:rPr>
          <w:rFonts w:ascii="Times New Roman" w:hAnsi="Times New Roman" w:cs="Times New Roman"/>
          <w:sz w:val="28"/>
          <w:szCs w:val="28"/>
        </w:rPr>
        <w:t>ведется Администраци</w:t>
      </w:r>
      <w:r w:rsidR="00CE5492" w:rsidRPr="003C64E8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3C64E8">
        <w:rPr>
          <w:rFonts w:ascii="Times New Roman" w:hAnsi="Times New Roman" w:cs="Times New Roman"/>
          <w:sz w:val="28"/>
          <w:szCs w:val="28"/>
        </w:rPr>
        <w:t>Воротнее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4E8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CE5492"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4E8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3C64E8">
        <w:rPr>
          <w:rFonts w:ascii="Times New Roman" w:hAnsi="Times New Roman" w:cs="Times New Roman"/>
          <w:sz w:val="28"/>
          <w:szCs w:val="28"/>
        </w:rPr>
        <w:t>Воротнее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4E8">
        <w:rPr>
          <w:rFonts w:ascii="Times New Roman" w:hAnsi="Times New Roman" w:cs="Times New Roman"/>
          <w:sz w:val="28"/>
          <w:szCs w:val="28"/>
        </w:rPr>
        <w:t>Воротнее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D93C4E" w:rsidRPr="00D93C4E"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4E8">
        <w:rPr>
          <w:rFonts w:ascii="Times New Roman" w:hAnsi="Times New Roman" w:cs="Times New Roman"/>
          <w:sz w:val="28"/>
          <w:szCs w:val="28"/>
        </w:rPr>
        <w:t>Воротнее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D93C4E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 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4E8">
        <w:rPr>
          <w:rFonts w:ascii="Times New Roman" w:hAnsi="Times New Roman" w:cs="Times New Roman"/>
          <w:sz w:val="28"/>
          <w:szCs w:val="28"/>
        </w:rPr>
        <w:t>Воротнее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0C3D">
        <w:rPr>
          <w:rFonts w:ascii="Times New Roman" w:hAnsi="Times New Roman" w:cs="Times New Roman"/>
          <w:sz w:val="28"/>
          <w:szCs w:val="28"/>
        </w:rPr>
        <w:t>Воротнее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0C3D">
        <w:rPr>
          <w:rFonts w:ascii="Times New Roman" w:hAnsi="Times New Roman" w:cs="Times New Roman"/>
          <w:sz w:val="28"/>
          <w:szCs w:val="28"/>
        </w:rPr>
        <w:t>Воротнее</w:t>
      </w:r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A60C3D" w:rsidRDefault="00A60C3D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A60C3D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60C3D">
        <w:rPr>
          <w:rFonts w:ascii="Times New Roman" w:hAnsi="Times New Roman" w:cs="Times New Roman"/>
          <w:sz w:val="24"/>
          <w:szCs w:val="24"/>
        </w:rPr>
        <w:t>Воротнее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A60C3D">
        <w:rPr>
          <w:rFonts w:ascii="Times New Roman" w:hAnsi="Times New Roman" w:cs="Times New Roman"/>
          <w:sz w:val="24"/>
          <w:szCs w:val="24"/>
        </w:rPr>
        <w:t>Воротнее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032"/>
        <w:gridCol w:w="1984"/>
        <w:gridCol w:w="2410"/>
        <w:gridCol w:w="2693"/>
      </w:tblGrid>
      <w:tr w:rsidR="00F038DB" w:rsidTr="00A60C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="00A60C3D">
              <w:rPr>
                <w:rFonts w:ascii="Times New Roman" w:hAnsi="Times New Roman" w:cs="Times New Roman"/>
                <w:sz w:val="24"/>
                <w:szCs w:val="24"/>
              </w:rPr>
              <w:t xml:space="preserve">ения  Воротнее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="00A60C3D">
              <w:rPr>
                <w:rFonts w:ascii="Times New Roman" w:hAnsi="Times New Roman" w:cs="Times New Roman"/>
                <w:sz w:val="24"/>
                <w:szCs w:val="24"/>
              </w:rPr>
              <w:t xml:space="preserve">Воротнее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соответствующего вида муниципального контроля </w:t>
            </w:r>
          </w:p>
        </w:tc>
      </w:tr>
      <w:tr w:rsidR="00F038DB" w:rsidTr="00A60C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 w:rsidTr="00A60C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4665A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224AAF"/>
    <w:rsid w:val="002A07AF"/>
    <w:rsid w:val="003C64E8"/>
    <w:rsid w:val="003E2F7D"/>
    <w:rsid w:val="004665A3"/>
    <w:rsid w:val="0052133D"/>
    <w:rsid w:val="00525501"/>
    <w:rsid w:val="005C1669"/>
    <w:rsid w:val="008333DB"/>
    <w:rsid w:val="009D7AAE"/>
    <w:rsid w:val="00A22FE6"/>
    <w:rsid w:val="00A60C3D"/>
    <w:rsid w:val="00A728C8"/>
    <w:rsid w:val="00B617B6"/>
    <w:rsid w:val="00C423E5"/>
    <w:rsid w:val="00C429F7"/>
    <w:rsid w:val="00CE5492"/>
    <w:rsid w:val="00D93C4E"/>
    <w:rsid w:val="00F0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2020-07-08T07:13:00Z</cp:lastPrinted>
  <dcterms:created xsi:type="dcterms:W3CDTF">2020-07-13T10:55:00Z</dcterms:created>
  <dcterms:modified xsi:type="dcterms:W3CDTF">2020-07-13T10:55:00Z</dcterms:modified>
</cp:coreProperties>
</file>